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0C" w:rsidRDefault="00000B0C" w:rsidP="00000B0C">
      <w:pPr>
        <w:pStyle w:val="Heading1"/>
        <w:jc w:val="center"/>
        <w:rPr>
          <w:noProof/>
          <w:lang w:eastAsia="en-IN"/>
        </w:rPr>
      </w:pPr>
      <w:r>
        <w:rPr>
          <w:noProof/>
          <w:lang w:eastAsia="en-IN"/>
        </w:rPr>
        <w:t>Microsoft Team</w:t>
      </w:r>
    </w:p>
    <w:p w:rsidR="00000B0C" w:rsidRDefault="00000B0C">
      <w:pPr>
        <w:rPr>
          <w:noProof/>
          <w:lang w:eastAsia="en-IN"/>
        </w:rPr>
      </w:pPr>
    </w:p>
    <w:p w:rsidR="004D0867" w:rsidRDefault="00000B0C"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2988162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6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B0C" w:rsidRDefault="00000B0C"/>
    <w:p w:rsidR="00000B0C" w:rsidRDefault="00000B0C"/>
    <w:p w:rsidR="00000B0C" w:rsidRDefault="00000B0C"/>
    <w:p w:rsidR="00000B0C" w:rsidRDefault="00000B0C"/>
    <w:p w:rsidR="008A7445" w:rsidRDefault="008A7445"/>
    <w:p w:rsidR="00000B0C" w:rsidRDefault="00D30FAE"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DC" ShapeID="_x0000_i1025" DrawAspect="Icon" ObjectID="_1644049800" r:id="rId7"/>
        </w:object>
      </w:r>
    </w:p>
    <w:p w:rsidR="00201870" w:rsidRPr="00201870" w:rsidRDefault="00201870" w:rsidP="002018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en-IN"/>
        </w:rPr>
      </w:pPr>
      <w:r w:rsidRPr="00201870">
        <w:rPr>
          <w:rFonts w:eastAsia="Times New Roman" w:cstheme="minorHAnsi"/>
          <w:color w:val="2F2F2F"/>
          <w:sz w:val="24"/>
          <w:szCs w:val="24"/>
          <w:lang w:eastAsia="en-IN"/>
        </w:rPr>
        <w:t>Microsoft Teams is a collaboration app that helps your team stay organized and have conversations—all in one place. Here's a quick look at the left hand side of Teams.</w:t>
      </w:r>
    </w:p>
    <w:p w:rsidR="00201870" w:rsidRPr="00201870" w:rsidRDefault="00201870" w:rsidP="00201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F2F2F"/>
          <w:sz w:val="24"/>
          <w:szCs w:val="24"/>
          <w:lang w:eastAsia="en-IN"/>
        </w:rPr>
      </w:pPr>
      <w:r w:rsidRPr="00201870">
        <w:rPr>
          <w:rFonts w:eastAsia="Times New Roman" w:cstheme="minorHAnsi"/>
          <w:b/>
          <w:bCs/>
          <w:color w:val="2F2F2F"/>
          <w:sz w:val="24"/>
          <w:szCs w:val="24"/>
          <w:lang w:eastAsia="en-IN"/>
        </w:rPr>
        <w:t>Teams</w:t>
      </w:r>
      <w:r w:rsidRPr="00201870">
        <w:rPr>
          <w:rFonts w:eastAsia="Times New Roman" w:cstheme="minorHAnsi"/>
          <w:color w:val="2F2F2F"/>
          <w:sz w:val="24"/>
          <w:szCs w:val="24"/>
          <w:lang w:eastAsia="en-IN"/>
        </w:rPr>
        <w:t> - Find channels to belong to or create your own. Inside channels you can hold on-the-spot meetings, have conversations, and share files.</w:t>
      </w:r>
    </w:p>
    <w:p w:rsidR="00201870" w:rsidRPr="00201870" w:rsidRDefault="00201870" w:rsidP="00201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F2F2F"/>
          <w:sz w:val="24"/>
          <w:szCs w:val="24"/>
          <w:lang w:eastAsia="en-IN"/>
        </w:rPr>
      </w:pPr>
      <w:r w:rsidRPr="00201870">
        <w:rPr>
          <w:rFonts w:eastAsia="Times New Roman" w:cstheme="minorHAnsi"/>
          <w:b/>
          <w:bCs/>
          <w:color w:val="2F2F2F"/>
          <w:sz w:val="24"/>
          <w:szCs w:val="24"/>
          <w:lang w:eastAsia="en-IN"/>
        </w:rPr>
        <w:t>Meetings</w:t>
      </w:r>
      <w:r w:rsidRPr="00201870">
        <w:rPr>
          <w:rFonts w:eastAsia="Times New Roman" w:cstheme="minorHAnsi"/>
          <w:color w:val="2F2F2F"/>
          <w:sz w:val="24"/>
          <w:szCs w:val="24"/>
          <w:lang w:eastAsia="en-IN"/>
        </w:rPr>
        <w:t> - See everything you’ve got lined up for the day or week. Or, schedule a meeting. This calendar syncs with your Outlook calendar.</w:t>
      </w:r>
    </w:p>
    <w:p w:rsidR="00201870" w:rsidRPr="00201870" w:rsidRDefault="00201870" w:rsidP="00201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F2F2F"/>
          <w:sz w:val="24"/>
          <w:szCs w:val="24"/>
          <w:lang w:eastAsia="en-IN"/>
        </w:rPr>
      </w:pPr>
      <w:r w:rsidRPr="00201870">
        <w:rPr>
          <w:rFonts w:eastAsia="Times New Roman" w:cstheme="minorHAnsi"/>
          <w:b/>
          <w:bCs/>
          <w:color w:val="2F2F2F"/>
          <w:sz w:val="24"/>
          <w:szCs w:val="24"/>
          <w:lang w:eastAsia="en-IN"/>
        </w:rPr>
        <w:t>Calls</w:t>
      </w:r>
      <w:r w:rsidRPr="00201870">
        <w:rPr>
          <w:rFonts w:eastAsia="Times New Roman" w:cstheme="minorHAnsi"/>
          <w:color w:val="2F2F2F"/>
          <w:sz w:val="24"/>
          <w:szCs w:val="24"/>
          <w:lang w:eastAsia="en-IN"/>
        </w:rPr>
        <w:t> - In some cases, if your organization has it set up, you can call anyone from Teams, even if they’re not using Teams.</w:t>
      </w:r>
    </w:p>
    <w:p w:rsidR="00201870" w:rsidRPr="00201870" w:rsidRDefault="00201870" w:rsidP="00201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F2F2F"/>
          <w:sz w:val="24"/>
          <w:szCs w:val="24"/>
          <w:lang w:eastAsia="en-IN"/>
        </w:rPr>
      </w:pPr>
      <w:r w:rsidRPr="00201870">
        <w:rPr>
          <w:rFonts w:eastAsia="Times New Roman" w:cstheme="minorHAnsi"/>
          <w:b/>
          <w:bCs/>
          <w:color w:val="2F2F2F"/>
          <w:sz w:val="24"/>
          <w:szCs w:val="24"/>
          <w:lang w:eastAsia="en-IN"/>
        </w:rPr>
        <w:t>Activity</w:t>
      </w:r>
      <w:r w:rsidRPr="00201870">
        <w:rPr>
          <w:rFonts w:eastAsia="Times New Roman" w:cstheme="minorHAnsi"/>
          <w:color w:val="2F2F2F"/>
          <w:sz w:val="24"/>
          <w:szCs w:val="24"/>
          <w:lang w:eastAsia="en-IN"/>
        </w:rPr>
        <w:t> - Catch up on all your unread messages, @mentions, replies, and more.</w:t>
      </w:r>
    </w:p>
    <w:p w:rsidR="00201870" w:rsidRPr="00201870" w:rsidRDefault="00201870" w:rsidP="002018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en-IN"/>
        </w:rPr>
      </w:pPr>
      <w:r w:rsidRPr="00201870">
        <w:rPr>
          <w:rFonts w:eastAsia="Times New Roman" w:cstheme="minorHAnsi"/>
          <w:color w:val="2F2F2F"/>
          <w:sz w:val="24"/>
          <w:szCs w:val="24"/>
          <w:lang w:eastAsia="en-IN"/>
        </w:rPr>
        <w:t>Use the command box at the top to search for specific items or people, take quick actions, and launch apps.</w:t>
      </w:r>
    </w:p>
    <w:p w:rsidR="00201870" w:rsidRPr="00201870" w:rsidRDefault="00201870" w:rsidP="00201870">
      <w:pPr>
        <w:pStyle w:val="Heading2"/>
        <w:rPr>
          <w:rFonts w:asciiTheme="minorHAnsi" w:eastAsia="Times New Roman" w:hAnsiTheme="minorHAnsi" w:cstheme="minorHAnsi"/>
          <w:sz w:val="38"/>
          <w:szCs w:val="38"/>
          <w:lang w:eastAsia="en-IN"/>
        </w:rPr>
      </w:pPr>
      <w:r>
        <w:t>Get the app you want</w:t>
      </w:r>
    </w:p>
    <w:p w:rsidR="00201870" w:rsidRPr="00201870" w:rsidRDefault="00CB6FB1" w:rsidP="00201870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F2F2F"/>
          <w:sz w:val="28"/>
          <w:szCs w:val="28"/>
        </w:rPr>
      </w:pPr>
      <w:hyperlink r:id="rId8" w:tgtFrame="_blank" w:history="1">
        <w:r w:rsidR="00201870" w:rsidRPr="00201870">
          <w:rPr>
            <w:rStyle w:val="Hyperlink"/>
            <w:rFonts w:asciiTheme="minorHAnsi" w:eastAsiaTheme="majorEastAsia" w:hAnsiTheme="minorHAnsi" w:cstheme="minorHAnsi"/>
            <w:color w:val="0067B8"/>
            <w:sz w:val="28"/>
            <w:szCs w:val="28"/>
          </w:rPr>
          <w:t>Download Teams</w:t>
        </w:r>
      </w:hyperlink>
      <w:r w:rsidR="00201870" w:rsidRPr="00201870">
        <w:rPr>
          <w:rFonts w:asciiTheme="minorHAnsi" w:hAnsiTheme="minorHAnsi" w:cstheme="minorHAnsi"/>
          <w:color w:val="2F2F2F"/>
          <w:sz w:val="28"/>
          <w:szCs w:val="28"/>
        </w:rPr>
        <w:t> for your desktop, iOS, or Android.</w:t>
      </w:r>
    </w:p>
    <w:p w:rsidR="00201870" w:rsidRPr="00CC022B" w:rsidRDefault="00201870" w:rsidP="0020187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01870">
        <w:rPr>
          <w:rFonts w:cstheme="minorHAnsi"/>
          <w:color w:val="2F2F2F"/>
          <w:sz w:val="28"/>
          <w:szCs w:val="28"/>
          <w:shd w:val="clear" w:color="auto" w:fill="FFFFFF"/>
        </w:rPr>
        <w:t>Or just use Teams on the web at </w:t>
      </w:r>
      <w:hyperlink r:id="rId9" w:tgtFrame="_blank" w:history="1">
        <w:r w:rsidRPr="00201870">
          <w:rPr>
            <w:rStyle w:val="Hyperlink"/>
            <w:rFonts w:cstheme="minorHAnsi"/>
            <w:color w:val="0067B8"/>
            <w:sz w:val="28"/>
            <w:szCs w:val="28"/>
            <w:shd w:val="clear" w:color="auto" w:fill="FFFFFF"/>
          </w:rPr>
          <w:t>https://teams.microsoft.com</w:t>
        </w:r>
      </w:hyperlink>
      <w:r w:rsidRPr="00201870">
        <w:rPr>
          <w:rFonts w:cstheme="minorHAnsi"/>
          <w:color w:val="2F2F2F"/>
          <w:sz w:val="28"/>
          <w:szCs w:val="28"/>
          <w:shd w:val="clear" w:color="auto" w:fill="FFFFFF"/>
        </w:rPr>
        <w:t>.</w:t>
      </w:r>
    </w:p>
    <w:p w:rsidR="00CC022B" w:rsidRDefault="00CC022B" w:rsidP="00CC022B">
      <w:pPr>
        <w:rPr>
          <w:rFonts w:cstheme="minorHAnsi"/>
          <w:sz w:val="28"/>
          <w:szCs w:val="28"/>
        </w:rPr>
      </w:pPr>
    </w:p>
    <w:p w:rsidR="00CC022B" w:rsidRPr="00CC022B" w:rsidRDefault="00CB6FB1" w:rsidP="00CC022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en-IN"/>
        </w:rPr>
      </w:pPr>
      <w:hyperlink r:id="rId10" w:history="1">
        <w:r w:rsidR="00CC022B" w:rsidRPr="00CC022B">
          <w:rPr>
            <w:rStyle w:val="Hyperlink"/>
            <w:rFonts w:eastAsia="Times New Roman"/>
            <w:sz w:val="24"/>
            <w:szCs w:val="24"/>
            <w:lang w:eastAsia="en-IN"/>
          </w:rPr>
          <w:t>Microsoft Teams video training</w:t>
        </w:r>
      </w:hyperlink>
    </w:p>
    <w:p w:rsidR="00CC022B" w:rsidRPr="00CC022B" w:rsidRDefault="00CC022B" w:rsidP="00CC022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en-IN"/>
        </w:rPr>
      </w:pPr>
      <w:hyperlink r:id="rId11" w:history="1">
        <w:r w:rsidRPr="00CC022B">
          <w:rPr>
            <w:rStyle w:val="Hyperlink"/>
            <w:rFonts w:eastAsia="Times New Roman"/>
            <w:sz w:val="24"/>
            <w:szCs w:val="24"/>
            <w:lang w:eastAsia="en-IN"/>
          </w:rPr>
          <w:t>Microsoft Teams training</w:t>
        </w:r>
      </w:hyperlink>
    </w:p>
    <w:p w:rsidR="00CC022B" w:rsidRPr="00CC022B" w:rsidRDefault="00CC022B" w:rsidP="00CC022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sz w:val="24"/>
          <w:szCs w:val="24"/>
          <w:lang w:eastAsia="en-IN"/>
        </w:rPr>
      </w:pPr>
      <w:hyperlink r:id="rId12" w:history="1">
        <w:r w:rsidRPr="00CC022B">
          <w:rPr>
            <w:rStyle w:val="Hyperlink"/>
            <w:rFonts w:eastAsia="Times New Roman"/>
            <w:sz w:val="24"/>
            <w:szCs w:val="24"/>
            <w:lang w:eastAsia="en-IN"/>
          </w:rPr>
          <w:t>Instructor-led training for Microsoft Teams</w:t>
        </w:r>
      </w:hyperlink>
    </w:p>
    <w:p w:rsidR="008A7445" w:rsidRPr="008A7445" w:rsidRDefault="008A7445" w:rsidP="008A7445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8A7445" w:rsidRPr="008A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D5C"/>
    <w:multiLevelType w:val="multilevel"/>
    <w:tmpl w:val="BD3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E568D"/>
    <w:multiLevelType w:val="multilevel"/>
    <w:tmpl w:val="2BF8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97980"/>
    <w:multiLevelType w:val="hybridMultilevel"/>
    <w:tmpl w:val="FBC66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46"/>
    <w:rsid w:val="00000B0C"/>
    <w:rsid w:val="00201870"/>
    <w:rsid w:val="004539EC"/>
    <w:rsid w:val="00586A23"/>
    <w:rsid w:val="00726846"/>
    <w:rsid w:val="008A7445"/>
    <w:rsid w:val="00CB6FB1"/>
    <w:rsid w:val="00CC022B"/>
    <w:rsid w:val="00D30FAE"/>
    <w:rsid w:val="00FA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D8AC-04CB-4743-905D-595C83BF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8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1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18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gettea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microsoft.com/en-us/microsoftteams/instructor-led-training-teams-landing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youtube.com/watch?v=5AUOnizqALQ&amp;list=PLXPr7gfUMmKzR7_jXN5s886apYoHNC3X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upport.office.com/en-us/article/microsoft-teams-video-training-4f108e54-240b-4351-8084-b1089f0d21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Bhardwaj</dc:creator>
  <cp:keywords/>
  <dc:description/>
  <cp:lastModifiedBy>Piyush Bhardwaj</cp:lastModifiedBy>
  <cp:revision>10</cp:revision>
  <dcterms:created xsi:type="dcterms:W3CDTF">2020-02-21T07:18:00Z</dcterms:created>
  <dcterms:modified xsi:type="dcterms:W3CDTF">2020-02-24T06:14:00Z</dcterms:modified>
</cp:coreProperties>
</file>